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525"/>
      </w:tblGrid>
      <w:tr w:rsidR="001F3DD5" w:rsidTr="001F3DD5">
        <w:tc>
          <w:tcPr>
            <w:tcW w:w="4536" w:type="dxa"/>
          </w:tcPr>
          <w:p w:rsidR="001F3DD5" w:rsidRDefault="001F3DD5"/>
        </w:tc>
        <w:tc>
          <w:tcPr>
            <w:tcW w:w="284" w:type="dxa"/>
          </w:tcPr>
          <w:p w:rsidR="001F3DD5" w:rsidRDefault="001F3DD5"/>
        </w:tc>
        <w:tc>
          <w:tcPr>
            <w:tcW w:w="4525" w:type="dxa"/>
          </w:tcPr>
          <w:p w:rsidR="001F3DD5" w:rsidRDefault="001F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служебного пользования</w:t>
            </w:r>
          </w:p>
          <w:p w:rsidR="001F3DD5" w:rsidRPr="001F3DD5" w:rsidRDefault="001F3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 №</w:t>
            </w:r>
          </w:p>
        </w:tc>
      </w:tr>
      <w:tr w:rsidR="001F3DD5" w:rsidTr="001F3DD5">
        <w:tc>
          <w:tcPr>
            <w:tcW w:w="4536" w:type="dxa"/>
          </w:tcPr>
          <w:p w:rsidR="001F3DD5" w:rsidRDefault="001F3DD5"/>
        </w:tc>
        <w:tc>
          <w:tcPr>
            <w:tcW w:w="284" w:type="dxa"/>
          </w:tcPr>
          <w:p w:rsidR="001F3DD5" w:rsidRDefault="001F3DD5"/>
        </w:tc>
        <w:tc>
          <w:tcPr>
            <w:tcW w:w="4525" w:type="dxa"/>
          </w:tcPr>
          <w:p w:rsidR="001F3DD5" w:rsidRDefault="001F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FF" w:rsidRDefault="004A6913" w:rsidP="004A6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913"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 Президента Российской Федерации</w:t>
            </w:r>
            <w:r w:rsidR="002C791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B722F4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</w:t>
            </w:r>
            <w:r w:rsidR="00B722F4" w:rsidRPr="004A6913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="002C7916">
              <w:rPr>
                <w:rFonts w:ascii="Times New Roman" w:hAnsi="Times New Roman" w:cs="Times New Roman"/>
                <w:sz w:val="28"/>
                <w:szCs w:val="28"/>
              </w:rPr>
              <w:t xml:space="preserve"> службы, кадров и </w:t>
            </w:r>
            <w:r w:rsidR="002C7916" w:rsidRPr="004A6913">
              <w:rPr>
                <w:rFonts w:ascii="Times New Roman" w:hAnsi="Times New Roman" w:cs="Times New Roman"/>
                <w:sz w:val="28"/>
                <w:szCs w:val="28"/>
              </w:rPr>
              <w:t>противодействия</w:t>
            </w:r>
            <w:r w:rsidRPr="004A6913">
              <w:rPr>
                <w:rFonts w:ascii="Times New Roman" w:hAnsi="Times New Roman" w:cs="Times New Roman"/>
                <w:sz w:val="28"/>
                <w:szCs w:val="28"/>
              </w:rPr>
              <w:t xml:space="preserve"> корр</w:t>
            </w:r>
            <w:r w:rsidR="002C7916">
              <w:rPr>
                <w:rFonts w:ascii="Times New Roman" w:hAnsi="Times New Roman" w:cs="Times New Roman"/>
                <w:sz w:val="28"/>
                <w:szCs w:val="28"/>
              </w:rPr>
              <w:t>упции</w:t>
            </w:r>
          </w:p>
          <w:p w:rsidR="004A6913" w:rsidRDefault="004A6913" w:rsidP="004A6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913" w:rsidRDefault="002C7916" w:rsidP="004A6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Травникову</w:t>
            </w:r>
            <w:proofErr w:type="spellEnd"/>
          </w:p>
          <w:p w:rsidR="007666FF" w:rsidRDefault="00766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FF" w:rsidRDefault="00766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FF" w:rsidRDefault="00766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6FF" w:rsidRPr="001F3DD5" w:rsidRDefault="00766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DD5" w:rsidTr="001F3DD5">
        <w:tc>
          <w:tcPr>
            <w:tcW w:w="4536" w:type="dxa"/>
          </w:tcPr>
          <w:p w:rsidR="007666FF" w:rsidRDefault="007666FF"/>
        </w:tc>
        <w:tc>
          <w:tcPr>
            <w:tcW w:w="284" w:type="dxa"/>
          </w:tcPr>
          <w:p w:rsidR="001F3DD5" w:rsidRDefault="001F3DD5"/>
        </w:tc>
        <w:tc>
          <w:tcPr>
            <w:tcW w:w="4525" w:type="dxa"/>
          </w:tcPr>
          <w:p w:rsidR="001F3DD5" w:rsidRDefault="001F3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741" w:rsidRDefault="00787741" w:rsidP="001F3DD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F3DD5" w:rsidRDefault="002C7916" w:rsidP="001F3DD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Максим </w:t>
      </w:r>
      <w:r w:rsidR="00B722F4">
        <w:rPr>
          <w:rFonts w:ascii="Times New Roman" w:hAnsi="Times New Roman" w:cs="Times New Roman"/>
          <w:sz w:val="28"/>
          <w:szCs w:val="28"/>
        </w:rPr>
        <w:t>Александрович</w:t>
      </w:r>
      <w:r w:rsidR="001F3DD5">
        <w:rPr>
          <w:rFonts w:ascii="Times New Roman" w:hAnsi="Times New Roman" w:cs="Times New Roman"/>
          <w:sz w:val="28"/>
          <w:szCs w:val="28"/>
        </w:rPr>
        <w:t>!</w:t>
      </w:r>
    </w:p>
    <w:p w:rsidR="001F3DD5" w:rsidRDefault="001F3DD5" w:rsidP="001F3DD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F3DD5" w:rsidRDefault="001F3DD5" w:rsidP="001F3D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Указом Пре</w:t>
      </w:r>
      <w:r w:rsidR="00787741">
        <w:rPr>
          <w:rFonts w:ascii="Times New Roman" w:hAnsi="Times New Roman" w:cs="Times New Roman"/>
          <w:sz w:val="28"/>
          <w:szCs w:val="28"/>
        </w:rPr>
        <w:t>зидента Российской Федерации от</w:t>
      </w:r>
      <w:r w:rsidR="00787741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22.12.2015 № 650 «О порядке </w:t>
      </w:r>
      <w:r w:rsidRPr="001F3DD5">
        <w:rPr>
          <w:rFonts w:ascii="Times New Roman" w:hAnsi="Times New Roman" w:cs="Times New Roman"/>
          <w:sz w:val="28"/>
          <w:szCs w:val="28"/>
        </w:rPr>
        <w:t>сообщения лицами, замеща</w:t>
      </w:r>
      <w:r>
        <w:rPr>
          <w:rFonts w:ascii="Times New Roman" w:hAnsi="Times New Roman" w:cs="Times New Roman"/>
          <w:sz w:val="28"/>
          <w:szCs w:val="28"/>
        </w:rPr>
        <w:t xml:space="preserve">ющими отдельные государственные должности Российской Федерации, должности федеральной </w:t>
      </w:r>
      <w:r w:rsidRPr="001F3DD5">
        <w:rPr>
          <w:rFonts w:ascii="Times New Roman" w:hAnsi="Times New Roman" w:cs="Times New Roman"/>
          <w:sz w:val="28"/>
          <w:szCs w:val="28"/>
        </w:rPr>
        <w:t>государственной службы,</w:t>
      </w:r>
      <w:r>
        <w:rPr>
          <w:rFonts w:ascii="Times New Roman" w:hAnsi="Times New Roman" w:cs="Times New Roman"/>
          <w:sz w:val="28"/>
          <w:szCs w:val="28"/>
        </w:rPr>
        <w:t xml:space="preserve"> и иными лицами о возникновении </w:t>
      </w:r>
      <w:r w:rsidRPr="001F3DD5">
        <w:rPr>
          <w:rFonts w:ascii="Times New Roman" w:hAnsi="Times New Roman" w:cs="Times New Roman"/>
          <w:sz w:val="28"/>
          <w:szCs w:val="28"/>
        </w:rPr>
        <w:t>личной заинтересованн</w:t>
      </w:r>
      <w:r>
        <w:rPr>
          <w:rFonts w:ascii="Times New Roman" w:hAnsi="Times New Roman" w:cs="Times New Roman"/>
          <w:sz w:val="28"/>
          <w:szCs w:val="28"/>
        </w:rPr>
        <w:t xml:space="preserve">ости при исполнении должностных </w:t>
      </w:r>
      <w:r w:rsidRPr="001F3DD5">
        <w:rPr>
          <w:rFonts w:ascii="Times New Roman" w:hAnsi="Times New Roman" w:cs="Times New Roman"/>
          <w:sz w:val="28"/>
          <w:szCs w:val="28"/>
        </w:rPr>
        <w:t>обязанностей, кото</w:t>
      </w:r>
      <w:r>
        <w:rPr>
          <w:rFonts w:ascii="Times New Roman" w:hAnsi="Times New Roman" w:cs="Times New Roman"/>
          <w:sz w:val="28"/>
          <w:szCs w:val="28"/>
        </w:rPr>
        <w:t xml:space="preserve">рая приводит или может привести </w:t>
      </w:r>
      <w:r w:rsidRPr="001F3DD5">
        <w:rPr>
          <w:rFonts w:ascii="Times New Roman" w:hAnsi="Times New Roman" w:cs="Times New Roman"/>
          <w:sz w:val="28"/>
          <w:szCs w:val="28"/>
        </w:rPr>
        <w:t>к конфликту ин</w:t>
      </w:r>
      <w:r>
        <w:rPr>
          <w:rFonts w:ascii="Times New Roman" w:hAnsi="Times New Roman" w:cs="Times New Roman"/>
          <w:sz w:val="28"/>
          <w:szCs w:val="28"/>
        </w:rPr>
        <w:t>тересов, и о внесении изменений в некоторые акты Президента Российской Ф</w:t>
      </w:r>
      <w:r w:rsidRPr="001F3DD5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» направляю уведомление о возникновении личной заинтересованности при исполнении должностных обязанностей, котора</w:t>
      </w:r>
      <w:r w:rsidR="00787741">
        <w:rPr>
          <w:rFonts w:ascii="Times New Roman" w:hAnsi="Times New Roman" w:cs="Times New Roman"/>
          <w:sz w:val="28"/>
          <w:szCs w:val="28"/>
        </w:rPr>
        <w:t>я приводит или может привести к</w:t>
      </w:r>
      <w:r w:rsidR="00787741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конфликту интересов.</w:t>
      </w:r>
    </w:p>
    <w:p w:rsidR="001F3DD5" w:rsidRDefault="001F3DD5" w:rsidP="001F3D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3DD5" w:rsidRDefault="001F3DD5" w:rsidP="008502E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1 конверт.</w:t>
      </w:r>
    </w:p>
    <w:p w:rsidR="001D67E3" w:rsidRDefault="001D67E3" w:rsidP="008502E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67E3" w:rsidRDefault="001D67E3" w:rsidP="008502E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67E3" w:rsidRDefault="001D67E3" w:rsidP="008502E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3115"/>
      </w:tblGrid>
      <w:tr w:rsidR="001D67E3" w:rsidTr="00923D93">
        <w:trPr>
          <w:trHeight w:val="499"/>
        </w:trPr>
        <w:tc>
          <w:tcPr>
            <w:tcW w:w="3539" w:type="dxa"/>
          </w:tcPr>
          <w:p w:rsidR="001D67E3" w:rsidRDefault="001D67E3" w:rsidP="008502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</w:tcPr>
          <w:p w:rsidR="001D67E3" w:rsidRDefault="001D67E3" w:rsidP="008502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15" w:type="dxa"/>
          </w:tcPr>
          <w:p w:rsidR="001D67E3" w:rsidRDefault="001D67E3" w:rsidP="001D67E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амилия </w:t>
            </w:r>
          </w:p>
        </w:tc>
      </w:tr>
    </w:tbl>
    <w:p w:rsidR="001D67E3" w:rsidRDefault="001D67E3" w:rsidP="008502E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67E3" w:rsidRPr="001F3DD5" w:rsidRDefault="001D67E3" w:rsidP="008502E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D67E3" w:rsidRPr="001F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D5"/>
    <w:rsid w:val="001D67E3"/>
    <w:rsid w:val="001F3DD5"/>
    <w:rsid w:val="002C7916"/>
    <w:rsid w:val="004A6913"/>
    <w:rsid w:val="005152B5"/>
    <w:rsid w:val="005515B2"/>
    <w:rsid w:val="007666FF"/>
    <w:rsid w:val="00787741"/>
    <w:rsid w:val="007D1BA3"/>
    <w:rsid w:val="008502EC"/>
    <w:rsid w:val="00923D93"/>
    <w:rsid w:val="009A0560"/>
    <w:rsid w:val="009C0517"/>
    <w:rsid w:val="00AE0087"/>
    <w:rsid w:val="00B5306B"/>
    <w:rsid w:val="00B722F4"/>
    <w:rsid w:val="00F7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6891"/>
  <w15:chartTrackingRefBased/>
  <w15:docId w15:val="{78A15B4E-BACE-4FA2-8EB2-DFDBEC2A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6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135</Words>
  <Characters>772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2019-05-23T12:25:00Z</cp:lastPrinted>
  <dcterms:created xsi:type="dcterms:W3CDTF">2026-05-06T12:16:00Z</dcterms:created>
  <dcterms:modified xsi:type="dcterms:W3CDTF">2026-07-01T07:44:00Z</dcterms:modified>
</cp:coreProperties>
</file>