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972376" w:rsidRPr="002912AB" w:rsidRDefault="00972376" w:rsidP="00972376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85736F">
        <w:rPr>
          <w:b/>
          <w:bCs/>
          <w:sz w:val="28"/>
          <w:szCs w:val="28"/>
        </w:rPr>
        <w:t>МИ ФНС России 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>
        <w:rPr>
          <w:b/>
          <w:bCs/>
          <w:sz w:val="28"/>
          <w:szCs w:val="28"/>
        </w:rPr>
        <w:br/>
      </w:r>
      <w:r w:rsidRPr="00EF5D6B">
        <w:rPr>
          <w:b/>
          <w:bCs/>
          <w:sz w:val="28"/>
          <w:szCs w:val="28"/>
        </w:rPr>
        <w:t xml:space="preserve">от </w:t>
      </w:r>
      <w:r w:rsidRPr="0085736F">
        <w:rPr>
          <w:b/>
          <w:bCs/>
          <w:sz w:val="28"/>
          <w:szCs w:val="28"/>
        </w:rPr>
        <w:t>20.03.2023 за № 2237702334131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85736F">
        <w:rPr>
          <w:b/>
          <w:bCs/>
          <w:sz w:val="28"/>
          <w:szCs w:val="28"/>
        </w:rPr>
        <w:t>Общество с ограниченной ответственностью Небанковская депозитно-кредитная организация Лэнд Кредит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85736F">
        <w:rPr>
          <w:b/>
          <w:bCs/>
          <w:sz w:val="28"/>
          <w:szCs w:val="28"/>
        </w:rPr>
        <w:t>1157700013250</w:t>
      </w:r>
      <w:r w:rsidRPr="002912AB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1928A2" w:rsidRPr="00864E44" w:rsidRDefault="00972376" w:rsidP="00972376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85736F">
        <w:rPr>
          <w:b/>
          <w:bCs/>
          <w:sz w:val="28"/>
          <w:szCs w:val="28"/>
        </w:rPr>
        <w:t>13.03.2023 № ОД-428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85736F">
        <w:rPr>
          <w:b/>
          <w:bCs/>
          <w:sz w:val="28"/>
          <w:szCs w:val="28"/>
        </w:rPr>
        <w:t>Общество с ограниченной ответственностью Небанковская депозитно-кредитная организация Лэнд Кредит (регистрационный номер 1478).</w:t>
      </w:r>
      <w:bookmarkStart w:id="0" w:name="_GoBack"/>
      <w:bookmarkEnd w:id="0"/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627A8B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8B" w:rsidRDefault="00627A8B">
      <w:r>
        <w:separator/>
      </w:r>
    </w:p>
  </w:endnote>
  <w:endnote w:type="continuationSeparator" w:id="0">
    <w:p w:rsidR="00627A8B" w:rsidRDefault="0062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627A8B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627A8B">
    <w:pPr>
      <w:pStyle w:val="a5"/>
      <w:widowControl/>
      <w:ind w:right="360"/>
      <w:rPr>
        <w:sz w:val="24"/>
      </w:rPr>
    </w:pPr>
  </w:p>
  <w:p w:rsidR="006A19CF" w:rsidRDefault="00627A8B">
    <w:pPr>
      <w:pStyle w:val="a5"/>
      <w:widowControl/>
      <w:ind w:right="360"/>
      <w:rPr>
        <w:sz w:val="24"/>
      </w:rPr>
    </w:pPr>
  </w:p>
  <w:p w:rsidR="007F1F17" w:rsidRDefault="00627A8B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8B" w:rsidRDefault="00627A8B">
      <w:r>
        <w:separator/>
      </w:r>
    </w:p>
  </w:footnote>
  <w:footnote w:type="continuationSeparator" w:id="0">
    <w:p w:rsidR="00627A8B" w:rsidRDefault="0062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061CA"/>
    <w:rsid w:val="002F2404"/>
    <w:rsid w:val="004220D3"/>
    <w:rsid w:val="004B27B5"/>
    <w:rsid w:val="00605E1E"/>
    <w:rsid w:val="00627A8B"/>
    <w:rsid w:val="00630C40"/>
    <w:rsid w:val="006C5825"/>
    <w:rsid w:val="00723945"/>
    <w:rsid w:val="008B1594"/>
    <w:rsid w:val="00972376"/>
    <w:rsid w:val="00A37646"/>
    <w:rsid w:val="00A95FE5"/>
    <w:rsid w:val="00B55643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2023-03-21T07:01:00Z</dcterms:modified>
</cp:coreProperties>
</file>